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FA18" w14:textId="77777777" w:rsidR="00206D49" w:rsidRPr="00206D49" w:rsidRDefault="00206D49" w:rsidP="00206D49">
      <w:pPr>
        <w:pStyle w:val="1"/>
        <w:jc w:val="center"/>
        <w:rPr>
          <w:sz w:val="28"/>
          <w:szCs w:val="28"/>
        </w:rPr>
      </w:pPr>
      <w:r w:rsidRPr="00206D49">
        <w:rPr>
          <w:sz w:val="28"/>
          <w:szCs w:val="28"/>
        </w:rPr>
        <w:t>О Т Р А С Л Е В Ы Е        С О Г Л А Ш Е Н И Я</w:t>
      </w:r>
    </w:p>
    <w:p w14:paraId="601557AA" w14:textId="77777777" w:rsidR="00206D49" w:rsidRPr="00206D49" w:rsidRDefault="00206D49" w:rsidP="00206D49">
      <w:pPr>
        <w:jc w:val="center"/>
        <w:rPr>
          <w:sz w:val="28"/>
          <w:szCs w:val="28"/>
        </w:rPr>
      </w:pPr>
    </w:p>
    <w:p w14:paraId="2DD0F2A5" w14:textId="77777777" w:rsidR="00206D49" w:rsidRPr="00206D49" w:rsidRDefault="00206D49" w:rsidP="00206D49">
      <w:pPr>
        <w:pStyle w:val="a3"/>
        <w:jc w:val="center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заключенные между   </w:t>
      </w:r>
      <w:proofErr w:type="gramStart"/>
      <w:r w:rsidRPr="00206D49">
        <w:rPr>
          <w:b w:val="0"/>
          <w:bCs w:val="0"/>
          <w:szCs w:val="28"/>
        </w:rPr>
        <w:t>Мордовской  республиканской</w:t>
      </w:r>
      <w:proofErr w:type="gramEnd"/>
      <w:r w:rsidRPr="00206D49">
        <w:rPr>
          <w:b w:val="0"/>
          <w:bCs w:val="0"/>
          <w:szCs w:val="28"/>
        </w:rPr>
        <w:t xml:space="preserve">  территориальной организацией   Общероссийского профсоюза   работников   государственных   учреждений  и   общественного  обслуживания  РФ   и   министерствами,  ведомствами Республики Мордовии</w:t>
      </w:r>
    </w:p>
    <w:p w14:paraId="43F96E45" w14:textId="77777777" w:rsidR="00206D49" w:rsidRPr="00206D49" w:rsidRDefault="00206D49" w:rsidP="00206D49">
      <w:pPr>
        <w:pStyle w:val="a3"/>
        <w:ind w:firstLine="1260"/>
        <w:jc w:val="both"/>
        <w:rPr>
          <w:b w:val="0"/>
          <w:bCs w:val="0"/>
          <w:szCs w:val="28"/>
        </w:rPr>
      </w:pPr>
    </w:p>
    <w:p w14:paraId="026CAA2C" w14:textId="4028F97E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организациям, учреждениям, подразделениям и органам внутренних </w:t>
      </w:r>
      <w:proofErr w:type="gramStart"/>
      <w:r w:rsidRPr="00206D49">
        <w:rPr>
          <w:b w:val="0"/>
          <w:bCs w:val="0"/>
          <w:szCs w:val="28"/>
        </w:rPr>
        <w:t>дел  по</w:t>
      </w:r>
      <w:proofErr w:type="gramEnd"/>
      <w:r w:rsidRPr="00206D49">
        <w:rPr>
          <w:b w:val="0"/>
          <w:bCs w:val="0"/>
          <w:szCs w:val="28"/>
        </w:rPr>
        <w:t xml:space="preserve"> Республике Мордовия на 202</w:t>
      </w:r>
      <w:r w:rsidR="008C10CB" w:rsidRPr="008C10CB">
        <w:rPr>
          <w:b w:val="0"/>
          <w:bCs w:val="0"/>
          <w:szCs w:val="28"/>
        </w:rPr>
        <w:t>4</w:t>
      </w:r>
      <w:r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Pr="00206D49">
        <w:rPr>
          <w:b w:val="0"/>
          <w:bCs w:val="0"/>
          <w:szCs w:val="28"/>
        </w:rPr>
        <w:t xml:space="preserve"> 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1DC903F3" w14:textId="08ECB024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органам и учреждениям Прокуратуры Республики Мордовия на  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43A940F6" w14:textId="2DE5F9F6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организациям Территориального органа Федеральной </w:t>
      </w:r>
      <w:proofErr w:type="gramStart"/>
      <w:r w:rsidRPr="00206D49">
        <w:rPr>
          <w:b w:val="0"/>
          <w:bCs w:val="0"/>
          <w:szCs w:val="28"/>
        </w:rPr>
        <w:t>службы  государственной</w:t>
      </w:r>
      <w:proofErr w:type="gramEnd"/>
      <w:r w:rsidRPr="00206D49">
        <w:rPr>
          <w:b w:val="0"/>
          <w:bCs w:val="0"/>
          <w:szCs w:val="28"/>
        </w:rPr>
        <w:t xml:space="preserve"> статистики по Республике Мордовия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4F2DFEB3" w14:textId="12C68D9E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rFonts w:eastAsia="Arial Unicode MS"/>
          <w:b w:val="0"/>
          <w:bCs w:val="0"/>
          <w:szCs w:val="28"/>
        </w:rPr>
        <w:t xml:space="preserve">с Главным Управлением МЧС по РМ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3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rFonts w:eastAsia="Arial Unicode MS"/>
          <w:b w:val="0"/>
          <w:bCs w:val="0"/>
          <w:szCs w:val="28"/>
        </w:rPr>
        <w:t>годы</w:t>
      </w:r>
    </w:p>
    <w:p w14:paraId="3290F0FF" w14:textId="64555B89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rFonts w:eastAsia="Arial Unicode MS"/>
          <w:b w:val="0"/>
          <w:bCs w:val="0"/>
          <w:szCs w:val="28"/>
        </w:rPr>
        <w:t>по</w:t>
      </w:r>
      <w:r w:rsidRPr="00206D49">
        <w:rPr>
          <w:b w:val="0"/>
          <w:bCs w:val="0"/>
          <w:szCs w:val="28"/>
        </w:rPr>
        <w:t xml:space="preserve"> государственным архивным учреждениям Республики Мордовия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7D7A238D" w14:textId="1FF9C781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>с организациями Мордовского республиканского Совета Российской оборонной спортивно-технической организации (</w:t>
      </w:r>
      <w:proofErr w:type="gramStart"/>
      <w:r w:rsidRPr="00206D49">
        <w:rPr>
          <w:b w:val="0"/>
          <w:bCs w:val="0"/>
          <w:szCs w:val="28"/>
        </w:rPr>
        <w:t>ДОСААФ)  на</w:t>
      </w:r>
      <w:proofErr w:type="gramEnd"/>
      <w:r w:rsidRPr="00206D49">
        <w:rPr>
          <w:b w:val="0"/>
          <w:bCs w:val="0"/>
          <w:szCs w:val="28"/>
        </w:rPr>
        <w:t xml:space="preserve">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 xml:space="preserve"> 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51B2CBE9" w14:textId="3398DAE8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органам, учреждениям и предприятиям Управления Федеральной службы исполнения наказаний по Республике Мордовия  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534594DE" w14:textId="0E00AFDC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с Управлением Федеральной антимонопольной службы </w:t>
      </w:r>
      <w:proofErr w:type="gramStart"/>
      <w:r w:rsidRPr="00206D49">
        <w:rPr>
          <w:b w:val="0"/>
          <w:bCs w:val="0"/>
          <w:szCs w:val="28"/>
        </w:rPr>
        <w:t>по  Республике</w:t>
      </w:r>
      <w:proofErr w:type="gramEnd"/>
      <w:r w:rsidRPr="00206D49">
        <w:rPr>
          <w:b w:val="0"/>
          <w:bCs w:val="0"/>
          <w:szCs w:val="28"/>
        </w:rPr>
        <w:t xml:space="preserve"> Мордовия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2F6CDFB7" w14:textId="551EE637" w:rsidR="00206D49" w:rsidRPr="008C10CB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организациям, учреждениям и органам Министерства социальной защиты </w:t>
      </w:r>
      <w:proofErr w:type="gramStart"/>
      <w:r w:rsidRPr="008C10CB">
        <w:rPr>
          <w:b w:val="0"/>
          <w:bCs w:val="0"/>
          <w:szCs w:val="28"/>
        </w:rPr>
        <w:t>населения  Республики</w:t>
      </w:r>
      <w:proofErr w:type="gramEnd"/>
      <w:r w:rsidRPr="008C10CB">
        <w:rPr>
          <w:b w:val="0"/>
          <w:bCs w:val="0"/>
          <w:szCs w:val="28"/>
        </w:rPr>
        <w:t xml:space="preserve"> Мордовия   на </w:t>
      </w:r>
      <w:r w:rsidR="008C10CB" w:rsidRPr="008C10CB">
        <w:rPr>
          <w:b w:val="0"/>
          <w:bCs w:val="0"/>
          <w:szCs w:val="28"/>
        </w:rPr>
        <w:t xml:space="preserve">2024-2026 </w:t>
      </w:r>
      <w:r w:rsidRPr="008C10CB">
        <w:rPr>
          <w:b w:val="0"/>
          <w:bCs w:val="0"/>
          <w:szCs w:val="28"/>
        </w:rPr>
        <w:t>годы</w:t>
      </w:r>
    </w:p>
    <w:p w14:paraId="7ECF4BDD" w14:textId="521F5D29" w:rsidR="00206D49" w:rsidRPr="008C10CB" w:rsidRDefault="00206D49" w:rsidP="00206D49">
      <w:pPr>
        <w:numPr>
          <w:ilvl w:val="0"/>
          <w:numId w:val="2"/>
        </w:numPr>
        <w:jc w:val="both"/>
        <w:rPr>
          <w:sz w:val="28"/>
          <w:szCs w:val="28"/>
        </w:rPr>
      </w:pPr>
      <w:r w:rsidRPr="008C10CB">
        <w:rPr>
          <w:rFonts w:eastAsia="Arial Unicode MS"/>
          <w:sz w:val="28"/>
          <w:szCs w:val="28"/>
        </w:rPr>
        <w:t xml:space="preserve"> по </w:t>
      </w:r>
      <w:r w:rsidRPr="008C10CB">
        <w:rPr>
          <w:sz w:val="28"/>
          <w:szCs w:val="28"/>
        </w:rPr>
        <w:t xml:space="preserve">органам, </w:t>
      </w:r>
      <w:proofErr w:type="gramStart"/>
      <w:r w:rsidRPr="008C10CB">
        <w:rPr>
          <w:sz w:val="28"/>
          <w:szCs w:val="28"/>
        </w:rPr>
        <w:t>учреждениям  Налоговой</w:t>
      </w:r>
      <w:proofErr w:type="gramEnd"/>
      <w:r w:rsidRPr="008C10CB">
        <w:rPr>
          <w:sz w:val="28"/>
          <w:szCs w:val="28"/>
        </w:rPr>
        <w:t xml:space="preserve"> службы по Республике Мордовия на    </w:t>
      </w:r>
      <w:r w:rsidR="008C10CB" w:rsidRPr="008C10CB">
        <w:rPr>
          <w:sz w:val="28"/>
          <w:szCs w:val="28"/>
        </w:rPr>
        <w:t xml:space="preserve">2024-2026 </w:t>
      </w:r>
      <w:r w:rsidRPr="008C10CB">
        <w:rPr>
          <w:sz w:val="28"/>
          <w:szCs w:val="28"/>
        </w:rPr>
        <w:t>годы</w:t>
      </w:r>
      <w:r w:rsidRPr="008C10CB">
        <w:rPr>
          <w:rFonts w:eastAsia="Arial Unicode MS"/>
          <w:sz w:val="28"/>
          <w:szCs w:val="28"/>
        </w:rPr>
        <w:t xml:space="preserve">   </w:t>
      </w:r>
    </w:p>
    <w:p w14:paraId="719E5C10" w14:textId="20511830" w:rsidR="00206D49" w:rsidRPr="008C10CB" w:rsidRDefault="00206D49" w:rsidP="00206D49">
      <w:pPr>
        <w:numPr>
          <w:ilvl w:val="0"/>
          <w:numId w:val="2"/>
        </w:numPr>
        <w:jc w:val="both"/>
        <w:rPr>
          <w:sz w:val="28"/>
          <w:szCs w:val="28"/>
        </w:rPr>
      </w:pPr>
      <w:r w:rsidRPr="008C10CB">
        <w:rPr>
          <w:sz w:val="28"/>
          <w:szCs w:val="28"/>
        </w:rPr>
        <w:t>с Управлением Федеральной службы государственной регистрации, кадастра   и картографии РМ на 2022 – 2024 годы</w:t>
      </w:r>
    </w:p>
    <w:p w14:paraId="783A612B" w14:textId="46FB3541" w:rsidR="00206D49" w:rsidRPr="008C10CB" w:rsidRDefault="00206D49" w:rsidP="00206D49">
      <w:pPr>
        <w:numPr>
          <w:ilvl w:val="0"/>
          <w:numId w:val="2"/>
        </w:numPr>
        <w:jc w:val="both"/>
        <w:rPr>
          <w:sz w:val="28"/>
          <w:szCs w:val="28"/>
        </w:rPr>
      </w:pPr>
      <w:r w:rsidRPr="008C10CB">
        <w:rPr>
          <w:sz w:val="28"/>
          <w:szCs w:val="28"/>
        </w:rPr>
        <w:t xml:space="preserve">с Управлением Федеральной службой судебных приставов по РМ на </w:t>
      </w:r>
      <w:r w:rsidR="008C10CB" w:rsidRPr="008C10CB">
        <w:rPr>
          <w:sz w:val="28"/>
          <w:szCs w:val="28"/>
        </w:rPr>
        <w:t xml:space="preserve">2024-2026 </w:t>
      </w:r>
      <w:r w:rsidRPr="008C10CB">
        <w:rPr>
          <w:sz w:val="28"/>
          <w:szCs w:val="28"/>
        </w:rPr>
        <w:t>годы</w:t>
      </w:r>
      <w:r w:rsidRPr="008C10CB">
        <w:rPr>
          <w:rFonts w:eastAsia="Arial Unicode MS"/>
          <w:sz w:val="28"/>
          <w:szCs w:val="28"/>
        </w:rPr>
        <w:t xml:space="preserve">   </w:t>
      </w:r>
    </w:p>
    <w:p w14:paraId="3262C6B2" w14:textId="77777777" w:rsidR="001736CC" w:rsidRPr="008C10CB" w:rsidRDefault="001736CC" w:rsidP="00206D49">
      <w:pPr>
        <w:pStyle w:val="a3"/>
        <w:spacing w:line="360" w:lineRule="auto"/>
        <w:ind w:left="360"/>
        <w:jc w:val="both"/>
        <w:rPr>
          <w:b w:val="0"/>
          <w:bCs w:val="0"/>
          <w:szCs w:val="28"/>
        </w:rPr>
      </w:pPr>
    </w:p>
    <w:sectPr w:rsidR="001736CC" w:rsidRPr="008C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4242C"/>
    <w:multiLevelType w:val="hybridMultilevel"/>
    <w:tmpl w:val="AA3C51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7229A"/>
    <w:multiLevelType w:val="hybridMultilevel"/>
    <w:tmpl w:val="017C29E6"/>
    <w:lvl w:ilvl="0" w:tplc="BEDE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07553">
    <w:abstractNumId w:val="0"/>
  </w:num>
  <w:num w:numId="2" w16cid:durableId="171117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49"/>
    <w:rsid w:val="001736CC"/>
    <w:rsid w:val="00206D49"/>
    <w:rsid w:val="00284E94"/>
    <w:rsid w:val="008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5D38"/>
  <w15:chartTrackingRefBased/>
  <w15:docId w15:val="{819DAF1C-21AF-4708-BB60-10C19BBE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D49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D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206D49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06D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206D4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Мордовии Профсоюзы</dc:creator>
  <cp:keywords/>
  <dc:description/>
  <cp:lastModifiedBy>Мордовии Профсоюзы</cp:lastModifiedBy>
  <cp:revision>3</cp:revision>
  <dcterms:created xsi:type="dcterms:W3CDTF">2022-06-23T12:53:00Z</dcterms:created>
  <dcterms:modified xsi:type="dcterms:W3CDTF">2024-09-24T05:46:00Z</dcterms:modified>
</cp:coreProperties>
</file>